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72" w:rsidRPr="00C16069" w:rsidRDefault="00DC4D72" w:rsidP="00DC4D72">
      <w:pPr>
        <w:jc w:val="both"/>
        <w:rPr>
          <w:rFonts w:ascii="Arial" w:hAnsi="Arial" w:cs="Arial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960"/>
        <w:gridCol w:w="940"/>
        <w:gridCol w:w="1120"/>
        <w:gridCol w:w="1040"/>
        <w:gridCol w:w="900"/>
        <w:gridCol w:w="860"/>
        <w:gridCol w:w="748"/>
        <w:gridCol w:w="820"/>
      </w:tblGrid>
      <w:tr w:rsidR="00DC4D72" w:rsidRPr="00C16069" w:rsidTr="00A01565">
        <w:trPr>
          <w:trHeight w:val="300"/>
        </w:trPr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6069">
              <w:rPr>
                <w:rFonts w:ascii="Calibri" w:hAnsi="Calibri" w:cs="Calibri"/>
                <w:b/>
                <w:bCs/>
                <w:sz w:val="16"/>
                <w:szCs w:val="16"/>
              </w:rPr>
              <w:t>DATOS   PERSONAS PARTICIPANTES CENTROS DE P. MAYORES  DULCE CHACÓN Y JOSÉ LUIS SAMPEDRO 2023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72" w:rsidRPr="00C16069" w:rsidRDefault="00DC4D72" w:rsidP="00A01565">
            <w:pPr>
              <w:rPr>
                <w:sz w:val="20"/>
                <w:szCs w:val="20"/>
              </w:rPr>
            </w:pPr>
          </w:p>
        </w:tc>
      </w:tr>
      <w:tr w:rsidR="00DC4D72" w:rsidRPr="00C16069" w:rsidTr="00A01565">
        <w:trPr>
          <w:trHeight w:val="1467"/>
        </w:trPr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72" w:rsidRPr="00C16069" w:rsidRDefault="00DC4D72" w:rsidP="00A0156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6069">
              <w:rPr>
                <w:rFonts w:ascii="Calibri" w:hAnsi="Calibri" w:cs="Calibri"/>
                <w:b/>
                <w:bCs/>
                <w:sz w:val="16"/>
                <w:szCs w:val="16"/>
              </w:rPr>
              <w:t>ENERO A MAYO 2023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4D72" w:rsidRPr="00C16069" w:rsidRDefault="00DC4D72" w:rsidP="00A0156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60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SEPTIEMBRE A DICIEMBRE 2023</w:t>
            </w:r>
          </w:p>
        </w:tc>
      </w:tr>
      <w:tr w:rsidR="00DC4D72" w:rsidRPr="00C16069" w:rsidTr="00A01565">
        <w:trPr>
          <w:trHeight w:val="63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TIPO DE ACTIVIDAD/ SERVICIO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6069">
              <w:rPr>
                <w:rFonts w:ascii="Calibri" w:hAnsi="Calibri" w:cs="Calibri"/>
                <w:sz w:val="12"/>
                <w:szCs w:val="12"/>
              </w:rPr>
              <w:t>Nº DE TALLERES/ ACTIVIDADES REALIZADAS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16069">
              <w:rPr>
                <w:rFonts w:ascii="Calibri" w:hAnsi="Calibri" w:cs="Calibri"/>
                <w:sz w:val="12"/>
                <w:szCs w:val="12"/>
              </w:rPr>
              <w:t xml:space="preserve">HOMBRES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 xml:space="preserve">MUJERES 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16069">
              <w:rPr>
                <w:rFonts w:ascii="Calibri" w:hAnsi="Calibri" w:cs="Calibri"/>
                <w:sz w:val="14"/>
                <w:szCs w:val="14"/>
              </w:rPr>
              <w:t>Nº ACTIVIDAD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 xml:space="preserve">HOMBRES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MUJERES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TOTAL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TALLERES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1094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1312</w:t>
            </w:r>
          </w:p>
        </w:tc>
      </w:tr>
      <w:tr w:rsidR="00DC4D72" w:rsidRPr="00C16069" w:rsidTr="00A01565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GIMNASIA DE MANTENIMIENTO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1.102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1.508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1613</w:t>
            </w:r>
          </w:p>
        </w:tc>
      </w:tr>
      <w:tr w:rsidR="00DC4D72" w:rsidRPr="00C16069" w:rsidTr="00A01565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BAILE EN FIN DE SEMANA SAMPEDRO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 xml:space="preserve">CHARLAS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120,83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SALIDAS CULTURALES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136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SALIDAS SENDERISTAS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142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324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270</w:t>
            </w:r>
          </w:p>
        </w:tc>
      </w:tr>
      <w:tr w:rsidR="00DC4D72" w:rsidRPr="00C16069" w:rsidTr="00A01565">
        <w:trPr>
          <w:trHeight w:val="84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ACTIVIDADES CULTURALES ( CONCURSO RELATO CORTO, ANIVERSARIO, OBRAS TEATRO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C4D72" w:rsidRPr="00C16069" w:rsidTr="00A01565">
        <w:trPr>
          <w:trHeight w:val="18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 xml:space="preserve">CENTRO DE DIA JOSE LUIS SAMPEDRO ( CARNAVAL, NAVIDAD, SAN ISIDRO )EXCURSIONESENCUENTROS DEPORTIVOS ILUNIUM POLICIA,  FUNDACIÓN MANANTIAL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</w:tr>
      <w:tr w:rsidR="00DC4D72" w:rsidRPr="00C16069" w:rsidTr="00A01565">
        <w:trPr>
          <w:trHeight w:val="13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 xml:space="preserve">ACTIVIDADES COMUNITARIAS ( FIESTA PRIMAVERA,SEMANA DEL MAYOR, HOMANAJE PAREJAS ORO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762</w:t>
            </w:r>
          </w:p>
        </w:tc>
      </w:tr>
      <w:tr w:rsidR="00DC4D72" w:rsidRPr="00C16069" w:rsidTr="00A01565">
        <w:trPr>
          <w:trHeight w:val="15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ACTIVIDADES INTERGENERACIONALES ( DIA DEL LIBRO, JÓVENES ACTIVOS, RECREO LITERARIO, HUERTO, MURAL, BAILE EN LÍNEA ,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FESTIVAL INTERCENTROS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160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460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PELUQUERÍA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349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DC4D72" w:rsidRPr="00C16069" w:rsidTr="00A01565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PODOLOGÍA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393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1109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604</w:t>
            </w:r>
          </w:p>
        </w:tc>
      </w:tr>
      <w:tr w:rsidR="00DC4D72" w:rsidRPr="00C16069" w:rsidTr="00A01565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BALNEARIO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1.025 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199 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 304</w:t>
            </w:r>
          </w:p>
        </w:tc>
      </w:tr>
      <w:tr w:rsidR="00DC4D72" w:rsidRPr="00C16069" w:rsidTr="00A01565">
        <w:trPr>
          <w:trHeight w:val="6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 xml:space="preserve">COMISIONES DE TRABAJO Y JUNTA DE PARTICIPACION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C4D72" w:rsidRPr="00C16069" w:rsidRDefault="00DC4D72" w:rsidP="00A0156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16069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</w:tr>
    </w:tbl>
    <w:p w:rsidR="00DC4D72" w:rsidRPr="00C16069" w:rsidRDefault="00DC4D72" w:rsidP="00DC4D72">
      <w:pPr>
        <w:jc w:val="both"/>
        <w:rPr>
          <w:rFonts w:ascii="Arial" w:hAnsi="Arial" w:cs="Arial"/>
        </w:rPr>
      </w:pPr>
    </w:p>
    <w:p w:rsidR="00B17B6B" w:rsidRDefault="00DC4D72">
      <w:bookmarkStart w:id="0" w:name="_GoBack"/>
      <w:bookmarkEnd w:id="0"/>
    </w:p>
    <w:sectPr w:rsidR="00B17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C"/>
    <w:rsid w:val="00377438"/>
    <w:rsid w:val="00C11B8A"/>
    <w:rsid w:val="00D9380C"/>
    <w:rsid w:val="00D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B49AB-5639-47BD-A507-D74840DC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Sánchez Córdoba</dc:creator>
  <cp:keywords/>
  <dc:description/>
  <cp:lastModifiedBy>Ana María Sánchez Córdoba</cp:lastModifiedBy>
  <cp:revision>2</cp:revision>
  <dcterms:created xsi:type="dcterms:W3CDTF">2024-09-21T07:11:00Z</dcterms:created>
  <dcterms:modified xsi:type="dcterms:W3CDTF">2024-09-21T07:11:00Z</dcterms:modified>
</cp:coreProperties>
</file>